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4028" w14:textId="28325EC7" w:rsidR="00EC7C8B" w:rsidRPr="00EC7C8B" w:rsidRDefault="00665437" w:rsidP="00EC7C8B">
      <w:pPr>
        <w:rPr>
          <w:b/>
          <w:bCs/>
        </w:rPr>
      </w:pPr>
      <w:r>
        <w:rPr>
          <w:b/>
          <w:bCs/>
        </w:rPr>
        <w:t xml:space="preserve">Quality </w:t>
      </w:r>
      <w:r w:rsidR="001F6E88">
        <w:rPr>
          <w:b/>
          <w:bCs/>
        </w:rPr>
        <w:t>Engineer</w:t>
      </w:r>
      <w:r w:rsidR="00EC7C8B" w:rsidRPr="00EC7C8B">
        <w:rPr>
          <w:b/>
          <w:bCs/>
        </w:rPr>
        <w:t xml:space="preserve"> Internship Project</w:t>
      </w:r>
    </w:p>
    <w:p w14:paraId="51840EDB" w14:textId="78460021" w:rsidR="00EC7C8B" w:rsidRPr="00EC7C8B" w:rsidRDefault="00EC7C8B" w:rsidP="00EC7C8B">
      <w:r w:rsidRPr="00EC7C8B">
        <w:rPr>
          <w:b/>
          <w:bCs/>
        </w:rPr>
        <w:t>Project Title:</w:t>
      </w:r>
      <w:r w:rsidRPr="00EC7C8B">
        <w:br/>
      </w:r>
      <w:r w:rsidR="001F6E88" w:rsidRPr="001F6E88">
        <w:rPr>
          <w:i/>
          <w:iCs/>
        </w:rPr>
        <w:t xml:space="preserve">learn and implement lean manufacturing concepts, </w:t>
      </w:r>
      <w:r w:rsidR="00235C7C">
        <w:rPr>
          <w:i/>
          <w:iCs/>
        </w:rPr>
        <w:t xml:space="preserve">3D printing, </w:t>
      </w:r>
      <w:r w:rsidR="001F6E88" w:rsidRPr="001F6E88">
        <w:rPr>
          <w:i/>
          <w:iCs/>
        </w:rPr>
        <w:t xml:space="preserve">learning data mining practices, </w:t>
      </w:r>
      <w:r w:rsidR="00235C7C">
        <w:rPr>
          <w:i/>
          <w:iCs/>
        </w:rPr>
        <w:t xml:space="preserve">and </w:t>
      </w:r>
      <w:r w:rsidR="001F6E88" w:rsidRPr="001F6E88">
        <w:rPr>
          <w:i/>
          <w:iCs/>
        </w:rPr>
        <w:t xml:space="preserve">analyzing </w:t>
      </w:r>
      <w:r w:rsidR="00235C7C">
        <w:rPr>
          <w:i/>
          <w:iCs/>
        </w:rPr>
        <w:t>factory data</w:t>
      </w:r>
      <w:r w:rsidR="001F6E88" w:rsidRPr="001F6E88">
        <w:rPr>
          <w:i/>
          <w:iCs/>
        </w:rPr>
        <w:t>.</w:t>
      </w:r>
    </w:p>
    <w:p w14:paraId="523AB69B" w14:textId="7FD093AA" w:rsidR="00EC7C8B" w:rsidRPr="00EC7C8B" w:rsidRDefault="00EC7C8B" w:rsidP="00EC7C8B">
      <w:r w:rsidRPr="00EC7C8B">
        <w:rPr>
          <w:b/>
          <w:bCs/>
        </w:rPr>
        <w:t>Overview:</w:t>
      </w:r>
      <w:r w:rsidRPr="00EC7C8B">
        <w:br/>
        <w:t xml:space="preserve">The </w:t>
      </w:r>
      <w:r w:rsidR="00235C7C">
        <w:t>Quality</w:t>
      </w:r>
      <w:r w:rsidR="001F6E88">
        <w:t xml:space="preserve"> Engineering</w:t>
      </w:r>
      <w:r w:rsidRPr="00EC7C8B">
        <w:t xml:space="preserve"> Department is seeking a motivated </w:t>
      </w:r>
      <w:r w:rsidRPr="00EC7C8B">
        <w:rPr>
          <w:b/>
          <w:bCs/>
        </w:rPr>
        <w:t>undergraduate intern</w:t>
      </w:r>
      <w:r w:rsidRPr="00EC7C8B">
        <w:t xml:space="preserve"> majoring in </w:t>
      </w:r>
      <w:r w:rsidR="001F6E88">
        <w:rPr>
          <w:i/>
          <w:iCs/>
        </w:rPr>
        <w:t xml:space="preserve">Industrial Engineering, or </w:t>
      </w:r>
      <w:r w:rsidR="00235C7C">
        <w:rPr>
          <w:i/>
          <w:iCs/>
        </w:rPr>
        <w:t>Mechanical</w:t>
      </w:r>
      <w:r w:rsidR="001F6E88">
        <w:rPr>
          <w:i/>
          <w:iCs/>
        </w:rPr>
        <w:t xml:space="preserve"> Engineering</w:t>
      </w:r>
      <w:r w:rsidRPr="00EC7C8B">
        <w:t xml:space="preserve"> to assist with key initiatives </w:t>
      </w:r>
      <w:r w:rsidR="001F6E88">
        <w:t xml:space="preserve">with </w:t>
      </w:r>
      <w:r w:rsidR="00235C7C">
        <w:t>3D Printing and</w:t>
      </w:r>
      <w:r w:rsidR="001F6E88">
        <w:t xml:space="preserve"> data analytics across the manufacturing site.</w:t>
      </w:r>
    </w:p>
    <w:p w14:paraId="317C4A5A" w14:textId="45E3F0C4" w:rsidR="00EC7C8B" w:rsidRPr="00EC7C8B" w:rsidRDefault="00EC7C8B" w:rsidP="00EC7C8B">
      <w:r w:rsidRPr="00EC7C8B">
        <w:rPr>
          <w:b/>
          <w:bCs/>
        </w:rPr>
        <w:t>Project Scope:</w:t>
      </w:r>
      <w:r w:rsidRPr="00EC7C8B">
        <w:br/>
        <w:t xml:space="preserve">The selected intern will work under the guidance of the </w:t>
      </w:r>
      <w:r w:rsidR="00235C7C">
        <w:t>Quality</w:t>
      </w:r>
      <w:r w:rsidR="001F6E88">
        <w:t xml:space="preserve"> Engineering Manager</w:t>
      </w:r>
      <w:r w:rsidRPr="00EC7C8B">
        <w:t xml:space="preserve"> and assist in one or more of the following focus areas, depending on academic background and interest:</w:t>
      </w:r>
    </w:p>
    <w:p w14:paraId="7704B4F6" w14:textId="76605A1A" w:rsidR="00EC7C8B" w:rsidRPr="00EC7C8B" w:rsidRDefault="001F6E88" w:rsidP="00EC7C8B">
      <w:pPr>
        <w:numPr>
          <w:ilvl w:val="0"/>
          <w:numId w:val="1"/>
        </w:numPr>
      </w:pPr>
      <w:r>
        <w:rPr>
          <w:b/>
          <w:bCs/>
        </w:rPr>
        <w:t>Data Analytics and Reporting</w:t>
      </w:r>
      <w:r w:rsidR="00EC7C8B" w:rsidRPr="00EC7C8B">
        <w:rPr>
          <w:b/>
          <w:bCs/>
        </w:rPr>
        <w:t>:</w:t>
      </w:r>
    </w:p>
    <w:p w14:paraId="5409A4C7" w14:textId="6858E4E6" w:rsidR="00160108" w:rsidRDefault="00A30108" w:rsidP="00EC7C8B">
      <w:pPr>
        <w:numPr>
          <w:ilvl w:val="1"/>
          <w:numId w:val="1"/>
        </w:numPr>
      </w:pPr>
      <w:r>
        <w:t>Assist in analyzing quality metric data for the facility to identify trends</w:t>
      </w:r>
    </w:p>
    <w:p w14:paraId="2D1DB218" w14:textId="5E03A4E6" w:rsidR="00A30108" w:rsidRDefault="00A30108" w:rsidP="00EC7C8B">
      <w:pPr>
        <w:numPr>
          <w:ilvl w:val="1"/>
          <w:numId w:val="1"/>
        </w:numPr>
      </w:pPr>
      <w:r>
        <w:t>Partner with the applicable manufacturing teams to implement data driven improvements</w:t>
      </w:r>
    </w:p>
    <w:p w14:paraId="5DC96ACB" w14:textId="747FDB22" w:rsidR="00A30108" w:rsidRPr="00A30108" w:rsidRDefault="00A30108" w:rsidP="00A30108">
      <w:pPr>
        <w:numPr>
          <w:ilvl w:val="0"/>
          <w:numId w:val="1"/>
        </w:numPr>
        <w:rPr>
          <w:b/>
          <w:bCs/>
        </w:rPr>
      </w:pPr>
      <w:r w:rsidRPr="00A30108">
        <w:rPr>
          <w:b/>
          <w:bCs/>
        </w:rPr>
        <w:t>3D Printing</w:t>
      </w:r>
    </w:p>
    <w:p w14:paraId="5FCD218F" w14:textId="74B4446C" w:rsidR="00A30108" w:rsidRPr="00EC7C8B" w:rsidRDefault="00A30108" w:rsidP="00A30108">
      <w:pPr>
        <w:numPr>
          <w:ilvl w:val="1"/>
          <w:numId w:val="1"/>
        </w:numPr>
      </w:pPr>
      <w:r w:rsidRPr="00A30108">
        <w:t>Maintain 3D Printer, Setup and Assist with new warranty information, learn to model and send items to the slicer, and offer guidance and support to model and print items for ME’s, QE’s, TE’s and Ops.</w:t>
      </w:r>
    </w:p>
    <w:p w14:paraId="4AD6F305" w14:textId="77777777" w:rsidR="00EC7C8B" w:rsidRPr="00EC7C8B" w:rsidRDefault="00EC7C8B" w:rsidP="00EC7C8B">
      <w:r w:rsidRPr="00EC7C8B">
        <w:rPr>
          <w:b/>
          <w:bCs/>
        </w:rPr>
        <w:t>Qualifications:</w:t>
      </w:r>
    </w:p>
    <w:p w14:paraId="3335F5F0" w14:textId="6BC5F921" w:rsidR="00EC7C8B" w:rsidRDefault="00EC7C8B" w:rsidP="00EC7C8B">
      <w:pPr>
        <w:numPr>
          <w:ilvl w:val="0"/>
          <w:numId w:val="3"/>
        </w:numPr>
      </w:pPr>
      <w:r w:rsidRPr="00EC7C8B">
        <w:t xml:space="preserve">Pursuing a </w:t>
      </w:r>
      <w:r w:rsidR="00990888">
        <w:t>bachelor’s degree in industrial engineering</w:t>
      </w:r>
      <w:r w:rsidR="009D5195">
        <w:t xml:space="preserve">,  or </w:t>
      </w:r>
      <w:r w:rsidR="00A30108">
        <w:t>mechanical</w:t>
      </w:r>
      <w:r w:rsidR="009D5195">
        <w:t xml:space="preserve"> </w:t>
      </w:r>
      <w:r w:rsidR="00990888">
        <w:t>e</w:t>
      </w:r>
      <w:r w:rsidR="009D5195">
        <w:t>ngineering</w:t>
      </w:r>
      <w:r w:rsidRPr="00EC7C8B">
        <w:t>.</w:t>
      </w:r>
    </w:p>
    <w:p w14:paraId="3BD04B7B" w14:textId="0AC599C1" w:rsidR="00990888" w:rsidRDefault="00990888" w:rsidP="00EC7C8B">
      <w:pPr>
        <w:numPr>
          <w:ilvl w:val="0"/>
          <w:numId w:val="3"/>
        </w:numPr>
      </w:pPr>
      <w:r>
        <w:t>Completed freshman year in course of study</w:t>
      </w:r>
    </w:p>
    <w:p w14:paraId="61081CDC" w14:textId="77777777" w:rsidR="00FB22A3" w:rsidRDefault="00FB22A3" w:rsidP="00FB22A3">
      <w:pPr>
        <w:numPr>
          <w:ilvl w:val="0"/>
          <w:numId w:val="3"/>
        </w:numPr>
      </w:pPr>
      <w:r w:rsidRPr="00B044B7">
        <w:t>3.0 cumulative GPA desired</w:t>
      </w:r>
    </w:p>
    <w:p w14:paraId="47FD71EB" w14:textId="00012C53" w:rsidR="00FB22A3" w:rsidRPr="00EC7C8B" w:rsidRDefault="00FB22A3" w:rsidP="00FB22A3">
      <w:pPr>
        <w:numPr>
          <w:ilvl w:val="0"/>
          <w:numId w:val="3"/>
        </w:numPr>
      </w:pPr>
      <w:r w:rsidRPr="00B044B7">
        <w:t>The ability to obtain and maintain a US security clearance. U.S. citizenship is required as only U.S. citizens are eligible for a security clearance</w:t>
      </w:r>
    </w:p>
    <w:p w14:paraId="3828B9FA" w14:textId="77777777" w:rsidR="00EC7C8B" w:rsidRPr="00EC7C8B" w:rsidRDefault="00EC7C8B" w:rsidP="00EC7C8B">
      <w:pPr>
        <w:numPr>
          <w:ilvl w:val="0"/>
          <w:numId w:val="3"/>
        </w:numPr>
      </w:pPr>
      <w:r w:rsidRPr="00EC7C8B">
        <w:t>Strong analytical and communication skills.</w:t>
      </w:r>
    </w:p>
    <w:p w14:paraId="0D7371BB" w14:textId="77777777" w:rsidR="00EC7C8B" w:rsidRPr="00EC7C8B" w:rsidRDefault="00EC7C8B" w:rsidP="00EC7C8B">
      <w:pPr>
        <w:numPr>
          <w:ilvl w:val="0"/>
          <w:numId w:val="3"/>
        </w:numPr>
      </w:pPr>
      <w:r w:rsidRPr="00EC7C8B">
        <w:t>Ability to work independently and in a team setting.</w:t>
      </w:r>
    </w:p>
    <w:p w14:paraId="20DED878" w14:textId="77777777" w:rsidR="00EC7C8B" w:rsidRPr="00EC7C8B" w:rsidRDefault="00EC7C8B" w:rsidP="00EC7C8B">
      <w:pPr>
        <w:numPr>
          <w:ilvl w:val="0"/>
          <w:numId w:val="3"/>
        </w:numPr>
      </w:pPr>
      <w:r w:rsidRPr="00EC7C8B">
        <w:t>Proficiency in Microsoft Excel, PowerPoint, and data management tools.</w:t>
      </w:r>
    </w:p>
    <w:p w14:paraId="20233CA7" w14:textId="77777777" w:rsidR="00EC7C8B" w:rsidRPr="00EC7C8B" w:rsidRDefault="00EC7C8B" w:rsidP="00EC7C8B">
      <w:r w:rsidRPr="00EC7C8B">
        <w:rPr>
          <w:b/>
          <w:bCs/>
        </w:rPr>
        <w:lastRenderedPageBreak/>
        <w:t>Deliverables:</w:t>
      </w:r>
      <w:r w:rsidRPr="00EC7C8B">
        <w:br/>
        <w:t>At the end of the internship, the student will present a final project report summarizing findings, recommended improvements, and lessons learned to the site leadership team.</w:t>
      </w:r>
    </w:p>
    <w:p w14:paraId="72AED0E3" w14:textId="77777777" w:rsidR="00160108" w:rsidRPr="00160108" w:rsidRDefault="00160108" w:rsidP="00160108">
      <w:pPr>
        <w:rPr>
          <w:b/>
          <w:bCs/>
        </w:rPr>
      </w:pPr>
      <w:r w:rsidRPr="00160108">
        <w:rPr>
          <w:b/>
          <w:bCs/>
        </w:rPr>
        <w:t>Why Raytheon – Forest, MS?</w:t>
      </w:r>
    </w:p>
    <w:p w14:paraId="37908DED" w14:textId="0C691E7E" w:rsidR="00160108" w:rsidRPr="00160108" w:rsidRDefault="00160108" w:rsidP="00160108">
      <w:r w:rsidRPr="00160108">
        <w:t xml:space="preserve">This facility plays a critical role in the production of advanced radar and communication systems for national defense. The </w:t>
      </w:r>
      <w:r w:rsidR="00DB6627">
        <w:t>IE</w:t>
      </w:r>
      <w:r w:rsidRPr="00160108">
        <w:t xml:space="preserve"> internship offers exposure to cutting-edge manufacturing environments while </w:t>
      </w:r>
      <w:r w:rsidR="00DB6627" w:rsidRPr="00160108">
        <w:t>contributing to Raytheon’s core value</w:t>
      </w:r>
      <w:r w:rsidR="00DB6627">
        <w:t>s of accountability and collaboration to mee the warfighter’s needs.</w:t>
      </w:r>
    </w:p>
    <w:p w14:paraId="24CA4F0A" w14:textId="77777777" w:rsidR="00F46A85" w:rsidRDefault="00F46A85"/>
    <w:sectPr w:rsidR="00F46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D1026"/>
    <w:multiLevelType w:val="multilevel"/>
    <w:tmpl w:val="72C8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32049"/>
    <w:multiLevelType w:val="multilevel"/>
    <w:tmpl w:val="ACA4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512778"/>
    <w:multiLevelType w:val="multilevel"/>
    <w:tmpl w:val="9EDA7E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63322490">
    <w:abstractNumId w:val="2"/>
  </w:num>
  <w:num w:numId="2" w16cid:durableId="1919241045">
    <w:abstractNumId w:val="1"/>
  </w:num>
  <w:num w:numId="3" w16cid:durableId="111601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8B"/>
    <w:rsid w:val="00117F8C"/>
    <w:rsid w:val="00127431"/>
    <w:rsid w:val="00131FA9"/>
    <w:rsid w:val="00160108"/>
    <w:rsid w:val="00180C4B"/>
    <w:rsid w:val="001F6E88"/>
    <w:rsid w:val="00235C7C"/>
    <w:rsid w:val="00270AFB"/>
    <w:rsid w:val="003E4331"/>
    <w:rsid w:val="00507A0D"/>
    <w:rsid w:val="00540A55"/>
    <w:rsid w:val="00665437"/>
    <w:rsid w:val="00777B5C"/>
    <w:rsid w:val="007B75F6"/>
    <w:rsid w:val="007E7F9B"/>
    <w:rsid w:val="008D56BC"/>
    <w:rsid w:val="008F0252"/>
    <w:rsid w:val="0091316F"/>
    <w:rsid w:val="009478E9"/>
    <w:rsid w:val="00990888"/>
    <w:rsid w:val="009D5195"/>
    <w:rsid w:val="00A30108"/>
    <w:rsid w:val="00BC37A6"/>
    <w:rsid w:val="00C1497E"/>
    <w:rsid w:val="00C613ED"/>
    <w:rsid w:val="00D00936"/>
    <w:rsid w:val="00DB6627"/>
    <w:rsid w:val="00E43E0C"/>
    <w:rsid w:val="00EC7C8B"/>
    <w:rsid w:val="00F46A85"/>
    <w:rsid w:val="00FB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5FB9"/>
  <w15:chartTrackingRefBased/>
  <w15:docId w15:val="{15EEF2B9-7224-4DE4-AD8D-3E6911F6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C8B"/>
    <w:rPr>
      <w:rFonts w:eastAsiaTheme="majorEastAsia" w:cstheme="majorBidi"/>
      <w:color w:val="272727" w:themeColor="text1" w:themeTint="D8"/>
    </w:rPr>
  </w:style>
  <w:style w:type="paragraph" w:styleId="Title">
    <w:name w:val="Title"/>
    <w:basedOn w:val="Normal"/>
    <w:next w:val="Normal"/>
    <w:link w:val="TitleChar"/>
    <w:uiPriority w:val="10"/>
    <w:qFormat/>
    <w:rsid w:val="00EC7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C8B"/>
    <w:pPr>
      <w:spacing w:before="160"/>
      <w:jc w:val="center"/>
    </w:pPr>
    <w:rPr>
      <w:i/>
      <w:iCs/>
      <w:color w:val="404040" w:themeColor="text1" w:themeTint="BF"/>
    </w:rPr>
  </w:style>
  <w:style w:type="character" w:customStyle="1" w:styleId="QuoteChar">
    <w:name w:val="Quote Char"/>
    <w:basedOn w:val="DefaultParagraphFont"/>
    <w:link w:val="Quote"/>
    <w:uiPriority w:val="29"/>
    <w:rsid w:val="00EC7C8B"/>
    <w:rPr>
      <w:i/>
      <w:iCs/>
      <w:color w:val="404040" w:themeColor="text1" w:themeTint="BF"/>
    </w:rPr>
  </w:style>
  <w:style w:type="paragraph" w:styleId="ListParagraph">
    <w:name w:val="List Paragraph"/>
    <w:basedOn w:val="Normal"/>
    <w:uiPriority w:val="34"/>
    <w:qFormat/>
    <w:rsid w:val="00EC7C8B"/>
    <w:pPr>
      <w:ind w:left="720"/>
      <w:contextualSpacing/>
    </w:pPr>
  </w:style>
  <w:style w:type="character" w:styleId="IntenseEmphasis">
    <w:name w:val="Intense Emphasis"/>
    <w:basedOn w:val="DefaultParagraphFont"/>
    <w:uiPriority w:val="21"/>
    <w:qFormat/>
    <w:rsid w:val="00EC7C8B"/>
    <w:rPr>
      <w:i/>
      <w:iCs/>
      <w:color w:val="0F4761" w:themeColor="accent1" w:themeShade="BF"/>
    </w:rPr>
  </w:style>
  <w:style w:type="paragraph" w:styleId="IntenseQuote">
    <w:name w:val="Intense Quote"/>
    <w:basedOn w:val="Normal"/>
    <w:next w:val="Normal"/>
    <w:link w:val="IntenseQuoteChar"/>
    <w:uiPriority w:val="30"/>
    <w:qFormat/>
    <w:rsid w:val="00EC7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C8B"/>
    <w:rPr>
      <w:i/>
      <w:iCs/>
      <w:color w:val="0F4761" w:themeColor="accent1" w:themeShade="BF"/>
    </w:rPr>
  </w:style>
  <w:style w:type="character" w:styleId="IntenseReference">
    <w:name w:val="Intense Reference"/>
    <w:basedOn w:val="DefaultParagraphFont"/>
    <w:uiPriority w:val="32"/>
    <w:qFormat/>
    <w:rsid w:val="00EC7C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599">
      <w:bodyDiv w:val="1"/>
      <w:marLeft w:val="0"/>
      <w:marRight w:val="0"/>
      <w:marTop w:val="0"/>
      <w:marBottom w:val="0"/>
      <w:divBdr>
        <w:top w:val="none" w:sz="0" w:space="0" w:color="auto"/>
        <w:left w:val="none" w:sz="0" w:space="0" w:color="auto"/>
        <w:bottom w:val="none" w:sz="0" w:space="0" w:color="auto"/>
        <w:right w:val="none" w:sz="0" w:space="0" w:color="auto"/>
      </w:divBdr>
    </w:div>
    <w:div w:id="158233437">
      <w:bodyDiv w:val="1"/>
      <w:marLeft w:val="0"/>
      <w:marRight w:val="0"/>
      <w:marTop w:val="0"/>
      <w:marBottom w:val="0"/>
      <w:divBdr>
        <w:top w:val="none" w:sz="0" w:space="0" w:color="auto"/>
        <w:left w:val="none" w:sz="0" w:space="0" w:color="auto"/>
        <w:bottom w:val="none" w:sz="0" w:space="0" w:color="auto"/>
        <w:right w:val="none" w:sz="0" w:space="0" w:color="auto"/>
      </w:divBdr>
    </w:div>
    <w:div w:id="520632991">
      <w:bodyDiv w:val="1"/>
      <w:marLeft w:val="0"/>
      <w:marRight w:val="0"/>
      <w:marTop w:val="0"/>
      <w:marBottom w:val="0"/>
      <w:divBdr>
        <w:top w:val="none" w:sz="0" w:space="0" w:color="auto"/>
        <w:left w:val="none" w:sz="0" w:space="0" w:color="auto"/>
        <w:bottom w:val="none" w:sz="0" w:space="0" w:color="auto"/>
        <w:right w:val="none" w:sz="0" w:space="0" w:color="auto"/>
      </w:divBdr>
    </w:div>
    <w:div w:id="822114479">
      <w:bodyDiv w:val="1"/>
      <w:marLeft w:val="0"/>
      <w:marRight w:val="0"/>
      <w:marTop w:val="0"/>
      <w:marBottom w:val="0"/>
      <w:divBdr>
        <w:top w:val="none" w:sz="0" w:space="0" w:color="auto"/>
        <w:left w:val="none" w:sz="0" w:space="0" w:color="auto"/>
        <w:bottom w:val="none" w:sz="0" w:space="0" w:color="auto"/>
        <w:right w:val="none" w:sz="0" w:space="0" w:color="auto"/>
      </w:divBdr>
    </w:div>
    <w:div w:id="19266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bba94c65-ac3d-4f34-b2e1-8de11ef6f01c" value=""/>
  <element uid="a06da4da-a263-4136-b4fd-f28a17d30188" value=""/>
  <element uid="bc2b7c01-6db1-4e7d-88d1-fc61674f86fd" value=""/>
  <element uid="92e993a3-af32-4afb-aa19-3a49cdb82c7a"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WQ+ezRDNzZENkRBLUZCNzUtNDM3Ri05MEYxLTRGRkQ4MDYyRjQ4Nn08L2lkPjxWYWxpZD50cnVlPC9WYWxpZD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PGVsZW1lbnQgdWlkPSJhMDZkYTRkYS1hMjYzLTQxMzYtYjRmZC1mMjhhMTdkMzAxODg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BRFhVXEUyMTA3MzY4MzwvVXNlck5hbWU+PERhdGVUaW1lPjExLzExLzIwMjUgMzo1NjozNiBQTTwvRGF0ZVRpbWU+PExhYmVsU3RyaW5nPkV4cG9ydCBDb250cm9sIENvdW50cnk6IFVTICB8IFVucmVzdHJpY3RlZCBDb250ZW50IHwgVXNlIFByZWV4aXN0aW5nIE1hcmtpbmcgKG5vdCBhcHBsaWVkIGJ5IHRoaXMgdG9vbCkgfCBPdGhlciBJbmZvcm1hdGlvbiAoTm90IFJlcXVpcmluZyBhbiBFeHBvcnQgQ29udHJvbCBNYXJraW5nKSB8IE5vIHZpc3VhbCBtYXJraW5nIGFwcGxpZWQgYnkgdGhlIHRvb2w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FMUeu0d1rI2dr9kPp46dD0dhwJw3GDkBdRgfKc/UW+8=</DigestValue>
      </Reference>
      <Reference URI="#CLASSIFICATIONHISTORY">
        <DigestMethod Algorithm="http://www.w3.org/2001/04/xmlenc#sha256"/>
        <DigestValue>lmsAtF1DuxaMFUfiPLZ084g4iG2kgwAbEc7EDwkb8WM=</DigestValue>
      </Reference>
    </SignedInfo>
    <SignatureValue>rstNpHeEdOSnKfa2MncOSQ3uuhusufJoG0CW8HHusK8RoJidLmxihTPGdoX628ZBOkTREh7kOO6RKUykW3yIBA==</SignatureValue>
    <Object Id="CLASSIFICATIONHISTORY">
      <ArrayOfString xmlns:xsi="http://www.w3.org/2001/XMLSchema-instance" xmlns:xsd="http://www.w3.org/2001/XMLSchema" xmlns="">
        <string>AWsTFMQFfpKUlgN6IGH/XdP1UqgyfIZW</string>
      </ArrayOfString>
    </Object>
  </Signature>
</WrappedLabelHistory>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KTktQV08xN1dWTHdMRGpoL3ZlTlZSUlNFK0p1Y0NkRjwvZWxoPjxjb25maWc+UmF5dGhlb24gQ2xhc3NpZmljYXRpb24gTGFiZWxzPC9jb25maWc+PHBvbD5JTEggQ2xhc3NpZmllcjwvcG9sPjxzdW1tYXJ5PlVucmVzdHJpY3RlZCBDb250ZW50IFVzZSBQcmVleGlzdGluZyBNYXJraW5nIChub3QgYXBwbGllZCBieSB0aGlzIHRvb2wpIFVTIE90aGVyIEluZm9ybWF0aW9uIChOb3QgUmVxdWlyaW5nIGFuIEV4cG9ydCBDb250cm9sIE1hcmtpbmcpIE5vIHZpc3VhbCBtYXJraW5nIGFwcGxpZWQgYnkgdGhlIHRvb2w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UPq8S4UcDyuXZ0gYsjHtSzJx4xn5nvwrxHmZoPJaGyY=</DigestValue>
      </Reference>
      <Reference URI="#INFO">
        <DigestMethod Algorithm="http://www.w3.org/2001/04/xmlenc#sha256"/>
        <DigestValue>US9/qsfTshaCaUUgZ8Hzt/k6uTo1oZjsATOHQ9XJJwA=</DigestValue>
      </Reference>
    </SignedInfo>
    <SignatureValue>Ua2kU+Guyzc+2h9dVDmuFva5qFsm8sn/KgL7yImgYD0CwmtqVqZxboxlUVW1X6rjj7xS8RD8Q2DhM3LBoTYrNw==</SignatureValue>
    <Object Id="INFO">
      <ArrayOfString xmlns:xsi="http://www.w3.org/2001/XMLSchema-instance" xmlns:xsd="http://www.w3.org/2001/XMLSchema" xmlns="">
        <string>JNKPWO17WVLwLDjh/veNVRRSE+JucCdF</string>
      </ArrayOfString>
    </Object>
  </Signature>
</WrappedLabelInfo>
</file>

<file path=customXml/itemProps1.xml><?xml version="1.0" encoding="utf-8"?>
<ds:datastoreItem xmlns:ds="http://schemas.openxmlformats.org/officeDocument/2006/customXml" ds:itemID="{FC5BAC04-1CA5-4E58-9454-0567DFC24FA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C76D6DA-FB75-437F-90F1-4FFD8062F486}">
  <ds:schemaRefs>
    <ds:schemaRef ds:uri="http://www.w3.org/2001/XMLSchema"/>
    <ds:schemaRef ds:uri="http://www.boldonjames.com/2016/02/Classifier/internal/wrappedLabelHistory"/>
    <ds:schemaRef ds:uri="http://www.w3.org/2000/09/xmldsig#"/>
    <ds:schemaRef ds:uri=""/>
  </ds:schemaRefs>
</ds:datastoreItem>
</file>

<file path=customXml/itemProps3.xml><?xml version="1.0" encoding="utf-8"?>
<ds:datastoreItem xmlns:ds="http://schemas.openxmlformats.org/officeDocument/2006/customXml" ds:itemID="{7B5C6193-D655-41B7-B222-1CD61EC1A405}">
  <ds:schemaRefs>
    <ds:schemaRef ds:uri="http://www.w3.org/2001/XMLSchema"/>
    <ds:schemaRef ds:uri="http://www.boldonjames.com/2016/02/Classifier/internal/wrappedLabelInfo"/>
    <ds:schemaRef ds:uri="http://www.w3.org/2000/09/xmldsig#"/>
    <ds:schemaRef ds:uri=""/>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304</Words>
  <Characters>1737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rtnipcontrolcode:unrestricted|rtnipcontrolcodevm:preexistingipvm|rtnexportcontrolcountry:usa|rtnexportcontrolcode:otherinfo|rtnexportcontrolcodevm:nousecvm</dc:subject>
  <dc:creator>Jones, Robert D (USA)</dc:creator>
  <cp:keywords/>
  <dc:description/>
  <cp:lastModifiedBy>Sasser, Anthony (USA)</cp:lastModifiedBy>
  <cp:revision>2</cp:revision>
  <dcterms:created xsi:type="dcterms:W3CDTF">2025-11-13T18:15:00Z</dcterms:created>
  <dcterms:modified xsi:type="dcterms:W3CDTF">2025-11-13T18:15:00Z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df04980b-ea26-45bb-84f7-9fc76d0e3b82</vt:lpwstr>
  </property>
  <property fmtid="{D5CDD505-2E9C-101B-9397-08002B2CF9AE}" pid="3" name="bjSaver">
    <vt:lpwstr>6pDG9+t9Qd4NxPEadSSD7VVNHGWSoitR</vt:lpwstr>
  </property>
  <property fmtid="{D5CDD505-2E9C-101B-9397-08002B2CF9AE}" pid="4"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5" name="bjDocumentLabelXML-0">
    <vt:lpwstr>ames.com/2008/01/sie/internal/label"&gt;&lt;element uid="dececbd6-da3b-46fe-8f00-f9d9deea2ee1" value="" /&gt;&lt;element uid="bba94c65-ac3d-4f34-b2e1-8de11ef6f01c" value="" /&gt;&lt;element uid="a06da4da-a263-4136-b4fd-f28a17d30188" value="" /&gt;&lt;element uid="bc2b7c01-6db1-4</vt:lpwstr>
  </property>
  <property fmtid="{D5CDD505-2E9C-101B-9397-08002B2CF9AE}" pid="6" name="bjDocumentLabelXML-1">
    <vt:lpwstr>e7d-88d1-fc61674f86fd" value="" /&gt;&lt;element uid="92e993a3-af32-4afb-aa19-3a49cdb82c7a" value="" /&gt;&lt;/sisl&gt;</vt:lpwstr>
  </property>
  <property fmtid="{D5CDD505-2E9C-101B-9397-08002B2CF9AE}" pid="7" name="bjDocumentSecurityLabel">
    <vt:lpwstr>Export Control Country: US  | Unrestricted Content | Use Preexisting Marking (not applied by this tool) | Other Information (Not Requiring an Export Control Marking) | No visual marking applied by the tool</vt:lpwstr>
  </property>
  <property fmtid="{D5CDD505-2E9C-101B-9397-08002B2CF9AE}" pid="8" name="rtnipcontrolcodevm">
    <vt:lpwstr>preexistingipvm</vt:lpwstr>
  </property>
  <property fmtid="{D5CDD505-2E9C-101B-9397-08002B2CF9AE}" pid="9" name="rtnipcontrolcode">
    <vt:lpwstr>unrestricted</vt:lpwstr>
  </property>
  <property fmtid="{D5CDD505-2E9C-101B-9397-08002B2CF9AE}" pid="10" name="rtnexportcontrolcode">
    <vt:lpwstr>otherinfo</vt:lpwstr>
  </property>
  <property fmtid="{D5CDD505-2E9C-101B-9397-08002B2CF9AE}" pid="11" name="rtnexportcontrolcountry">
    <vt:lpwstr>usa</vt:lpwstr>
  </property>
  <property fmtid="{D5CDD505-2E9C-101B-9397-08002B2CF9AE}" pid="12" name="rtnexportcontrolcodevm">
    <vt:lpwstr>nousecvm</vt:lpwstr>
  </property>
  <property fmtid="{D5CDD505-2E9C-101B-9397-08002B2CF9AE}" pid="13" name="bjClsUserRVM">
    <vt:lpwstr>[]</vt:lpwstr>
  </property>
  <property fmtid="{D5CDD505-2E9C-101B-9397-08002B2CF9AE}" pid="14" name="bjpmDocIH">
    <vt:lpwstr>qeEAgZ/ekj4A1WQ8Lx+9swTlKQoE+sGT</vt:lpwstr>
  </property>
  <property fmtid="{D5CDD505-2E9C-101B-9397-08002B2CF9AE}" pid="15" name="bjLabelHistoryID">
    <vt:lpwstr>{4C76D6DA-FB75-437F-90F1-4FFD8062F486}</vt:lpwstr>
  </property>
</Properties>
</file>