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4028" w14:textId="12206C0C" w:rsidR="00EC7C8B" w:rsidRPr="00EC7C8B" w:rsidRDefault="00F1786E" w:rsidP="00EC7C8B">
      <w:pPr>
        <w:rPr>
          <w:b/>
          <w:bCs/>
        </w:rPr>
      </w:pPr>
      <w:r>
        <w:rPr>
          <w:b/>
          <w:bCs/>
        </w:rPr>
        <w:t>Mechanical</w:t>
      </w:r>
      <w:r w:rsidR="001F6E88">
        <w:rPr>
          <w:b/>
          <w:bCs/>
        </w:rPr>
        <w:t xml:space="preserve"> Engineer</w:t>
      </w:r>
      <w:r w:rsidR="00EC7C8B" w:rsidRPr="00EC7C8B">
        <w:rPr>
          <w:b/>
          <w:bCs/>
        </w:rPr>
        <w:t xml:space="preserve"> Internship Project</w:t>
      </w:r>
    </w:p>
    <w:p w14:paraId="61BDADCB" w14:textId="1DCD575B" w:rsidR="00F1786E" w:rsidRPr="00F1786E" w:rsidRDefault="00F1786E" w:rsidP="00F1786E">
      <w:r w:rsidRPr="00F1786E">
        <w:t xml:space="preserve">Manufacturing Engineer Interns can expect to </w:t>
      </w:r>
      <w:r w:rsidRPr="00F1786E">
        <w:t>learn about</w:t>
      </w:r>
      <w:r w:rsidRPr="00F1786E">
        <w:t xml:space="preserve"> production operations and the manufacturing discipline in a controlled environment.  They develop manufacturing engineering skills, an understanding of manufacturing (cost, quality, safety and schedule), and Raytheon systems and tools.  MEs build technical depth in manufacturing processes and are accountable for improvement and optimization. </w:t>
      </w:r>
    </w:p>
    <w:p w14:paraId="44C12242" w14:textId="77777777" w:rsidR="00F1786E" w:rsidRPr="00F1786E" w:rsidRDefault="00F1786E" w:rsidP="00F1786E">
      <w:r w:rsidRPr="00F1786E">
        <w:t> </w:t>
      </w:r>
    </w:p>
    <w:p w14:paraId="404C0BD4" w14:textId="77777777" w:rsidR="00F1786E" w:rsidRPr="00F1786E" w:rsidRDefault="00F1786E" w:rsidP="00F1786E">
      <w:r w:rsidRPr="00F1786E">
        <w:t>What You Will Do:</w:t>
      </w:r>
    </w:p>
    <w:p w14:paraId="406E934A" w14:textId="77777777" w:rsidR="00F1786E" w:rsidRPr="00F1786E" w:rsidRDefault="00F1786E" w:rsidP="00F1786E">
      <w:pPr>
        <w:numPr>
          <w:ilvl w:val="0"/>
          <w:numId w:val="4"/>
        </w:numPr>
      </w:pPr>
      <w:r w:rsidRPr="00F1786E">
        <w:t>Review and organize data for use in efficient and effective decision making within the engineering team</w:t>
      </w:r>
    </w:p>
    <w:p w14:paraId="6D155E77" w14:textId="472F8C51" w:rsidR="00F1786E" w:rsidRPr="00F1786E" w:rsidRDefault="00F1786E" w:rsidP="00F1786E">
      <w:pPr>
        <w:numPr>
          <w:ilvl w:val="0"/>
          <w:numId w:val="4"/>
        </w:numPr>
      </w:pPr>
      <w:r w:rsidRPr="00F1786E">
        <w:t xml:space="preserve">Support </w:t>
      </w:r>
      <w:r w:rsidRPr="00F1786E">
        <w:t>design</w:t>
      </w:r>
      <w:r w:rsidRPr="00F1786E">
        <w:t>, control, and improve the manufacturing process through collaboration with a multi-disciplined team</w:t>
      </w:r>
    </w:p>
    <w:p w14:paraId="67D5DA3D" w14:textId="77777777" w:rsidR="00F1786E" w:rsidRPr="00F1786E" w:rsidRDefault="00F1786E" w:rsidP="00F1786E">
      <w:pPr>
        <w:numPr>
          <w:ilvl w:val="0"/>
          <w:numId w:val="4"/>
        </w:numPr>
      </w:pPr>
      <w:r w:rsidRPr="00F1786E">
        <w:t>Observe and evaluate processes to improve cycle time and lead time</w:t>
      </w:r>
    </w:p>
    <w:p w14:paraId="12223C4A" w14:textId="77777777" w:rsidR="00F1786E" w:rsidRPr="00F1786E" w:rsidRDefault="00F1786E" w:rsidP="00F1786E">
      <w:pPr>
        <w:numPr>
          <w:ilvl w:val="0"/>
          <w:numId w:val="4"/>
        </w:numPr>
      </w:pPr>
      <w:r w:rsidRPr="00F1786E">
        <w:t>Learn 3D Modeling software and printing methods to provide/implement solutions in the manufacturing environment</w:t>
      </w:r>
    </w:p>
    <w:p w14:paraId="466FAC76" w14:textId="77777777" w:rsidR="00F1786E" w:rsidRPr="00F1786E" w:rsidRDefault="00F1786E" w:rsidP="00F1786E">
      <w:pPr>
        <w:numPr>
          <w:ilvl w:val="0"/>
          <w:numId w:val="4"/>
        </w:numPr>
      </w:pPr>
      <w:r w:rsidRPr="00F1786E">
        <w:t>Implement manufacturing process control and performance monitoring</w:t>
      </w:r>
    </w:p>
    <w:p w14:paraId="453812F1" w14:textId="77777777" w:rsidR="00F1786E" w:rsidRPr="00F1786E" w:rsidRDefault="00F1786E" w:rsidP="00F1786E">
      <w:pPr>
        <w:numPr>
          <w:ilvl w:val="0"/>
          <w:numId w:val="4"/>
        </w:numPr>
      </w:pPr>
      <w:r w:rsidRPr="00F1786E">
        <w:t>Participate in and contribute to improvement projects</w:t>
      </w:r>
    </w:p>
    <w:p w14:paraId="133B8CDB" w14:textId="072D8F16" w:rsidR="00F1786E" w:rsidRPr="00F1786E" w:rsidRDefault="00F1786E" w:rsidP="00F1786E">
      <w:pPr>
        <w:numPr>
          <w:ilvl w:val="0"/>
          <w:numId w:val="4"/>
        </w:numPr>
      </w:pPr>
      <w:r w:rsidRPr="00F1786E">
        <w:t>Learning</w:t>
      </w:r>
      <w:r w:rsidRPr="00F1786E">
        <w:t xml:space="preserve"> to translate engineering design requirements into manufacturing processes</w:t>
      </w:r>
    </w:p>
    <w:p w14:paraId="6E977736" w14:textId="77777777" w:rsidR="00F1786E" w:rsidRPr="00F1786E" w:rsidRDefault="00F1786E" w:rsidP="00F1786E">
      <w:pPr>
        <w:numPr>
          <w:ilvl w:val="0"/>
          <w:numId w:val="4"/>
        </w:numPr>
      </w:pPr>
      <w:r w:rsidRPr="00F1786E">
        <w:t>Perform hardware defect analysis</w:t>
      </w:r>
    </w:p>
    <w:p w14:paraId="43C541A9" w14:textId="77777777" w:rsidR="00F1786E" w:rsidRPr="00F1786E" w:rsidRDefault="00F1786E" w:rsidP="00F1786E">
      <w:pPr>
        <w:numPr>
          <w:ilvl w:val="0"/>
          <w:numId w:val="4"/>
        </w:numPr>
      </w:pPr>
      <w:r w:rsidRPr="00F1786E">
        <w:t>Participate in corrective action investigations</w:t>
      </w:r>
    </w:p>
    <w:p w14:paraId="799EA488" w14:textId="77777777" w:rsidR="00F1786E" w:rsidRPr="00F1786E" w:rsidRDefault="00F1786E" w:rsidP="00F1786E">
      <w:r w:rsidRPr="00F1786E">
        <w:t> </w:t>
      </w:r>
    </w:p>
    <w:p w14:paraId="561AFF0D" w14:textId="77777777" w:rsidR="00F1786E" w:rsidRPr="00F1786E" w:rsidRDefault="00F1786E" w:rsidP="00F1786E">
      <w:r w:rsidRPr="00F1786E">
        <w:t>Qualifications You Must Have:</w:t>
      </w:r>
    </w:p>
    <w:p w14:paraId="64B76EA9" w14:textId="77777777" w:rsidR="00F1786E" w:rsidRPr="00F1786E" w:rsidRDefault="00F1786E" w:rsidP="00F1786E">
      <w:pPr>
        <w:numPr>
          <w:ilvl w:val="0"/>
          <w:numId w:val="5"/>
        </w:numPr>
      </w:pPr>
      <w:proofErr w:type="gramStart"/>
      <w:r w:rsidRPr="00F1786E">
        <w:t>Must</w:t>
      </w:r>
      <w:proofErr w:type="gramEnd"/>
      <w:r w:rsidRPr="00F1786E">
        <w:t xml:space="preserve"> be at least a sophomore by the start of summer 2026 pursuing a degree in Manufacturing, Mechanical, Aerospace, or closely related Engineering major.</w:t>
      </w:r>
    </w:p>
    <w:p w14:paraId="6C1D3A89" w14:textId="77777777" w:rsidR="00F1786E" w:rsidRPr="00F1786E" w:rsidRDefault="00F1786E" w:rsidP="00F1786E">
      <w:pPr>
        <w:numPr>
          <w:ilvl w:val="0"/>
          <w:numId w:val="5"/>
        </w:numPr>
      </w:pPr>
      <w:r w:rsidRPr="00F1786E">
        <w:t>The ability to obtain and maintain a US security clearance prior to the start date. U.S. citizenship is required as only U.S. citizens are eligible for a security clearance</w:t>
      </w:r>
    </w:p>
    <w:p w14:paraId="385B7E40" w14:textId="77777777" w:rsidR="00F1786E" w:rsidRPr="00F1786E" w:rsidRDefault="00F1786E" w:rsidP="00F1786E">
      <w:r w:rsidRPr="00F1786E">
        <w:t> </w:t>
      </w:r>
    </w:p>
    <w:p w14:paraId="2907270E" w14:textId="77777777" w:rsidR="00F1786E" w:rsidRPr="00F1786E" w:rsidRDefault="00F1786E" w:rsidP="00F1786E">
      <w:r w:rsidRPr="00F1786E">
        <w:t>Qualifications We Prefer:</w:t>
      </w:r>
    </w:p>
    <w:p w14:paraId="12721AB5" w14:textId="77777777" w:rsidR="00F1786E" w:rsidRPr="00F1786E" w:rsidRDefault="00F1786E" w:rsidP="00F1786E">
      <w:pPr>
        <w:numPr>
          <w:ilvl w:val="0"/>
          <w:numId w:val="6"/>
        </w:numPr>
      </w:pPr>
      <w:r w:rsidRPr="00F1786E">
        <w:lastRenderedPageBreak/>
        <w:t>3.0 cumulative GPA desired</w:t>
      </w:r>
    </w:p>
    <w:p w14:paraId="3E774455" w14:textId="77777777" w:rsidR="00F1786E" w:rsidRPr="00F1786E" w:rsidRDefault="00F1786E" w:rsidP="00F1786E">
      <w:pPr>
        <w:numPr>
          <w:ilvl w:val="0"/>
          <w:numId w:val="6"/>
        </w:numPr>
      </w:pPr>
      <w:r w:rsidRPr="00F1786E">
        <w:t>Proficient use of Microsoft Office suite (Excel, PPT, Project, Word)</w:t>
      </w:r>
    </w:p>
    <w:p w14:paraId="00853BA9" w14:textId="77777777" w:rsidR="00F1786E" w:rsidRPr="00F1786E" w:rsidRDefault="00F1786E" w:rsidP="00F1786E">
      <w:pPr>
        <w:numPr>
          <w:ilvl w:val="0"/>
          <w:numId w:val="6"/>
        </w:numPr>
      </w:pPr>
      <w:r w:rsidRPr="00F1786E">
        <w:t xml:space="preserve">Creo or other 3D Modeling Software </w:t>
      </w:r>
    </w:p>
    <w:p w14:paraId="20233CA7" w14:textId="77777777" w:rsidR="00EC7C8B" w:rsidRPr="00EC7C8B" w:rsidRDefault="00EC7C8B" w:rsidP="00EC7C8B">
      <w:r w:rsidRPr="00EC7C8B">
        <w:rPr>
          <w:b/>
          <w:bCs/>
        </w:rPr>
        <w:t>Deliverables:</w:t>
      </w:r>
      <w:r w:rsidRPr="00EC7C8B">
        <w:br/>
        <w:t>At the end of the internship, the student will present a final project report summarizing findings, recommended improvements, and lessons learned to the site leadership team.</w:t>
      </w:r>
    </w:p>
    <w:p w14:paraId="72AED0E3" w14:textId="77777777" w:rsidR="00160108" w:rsidRPr="00160108" w:rsidRDefault="00160108" w:rsidP="00160108">
      <w:pPr>
        <w:rPr>
          <w:b/>
          <w:bCs/>
        </w:rPr>
      </w:pPr>
      <w:r w:rsidRPr="00160108">
        <w:rPr>
          <w:b/>
          <w:bCs/>
        </w:rPr>
        <w:t>Why Raytheon – Forest, MS?</w:t>
      </w:r>
    </w:p>
    <w:p w14:paraId="37908DED" w14:textId="0E7B769F" w:rsidR="00160108" w:rsidRPr="00160108" w:rsidRDefault="00160108" w:rsidP="00160108">
      <w:r w:rsidRPr="00160108">
        <w:t xml:space="preserve">This facility plays a critical role in the production of advanced radar and communication systems for national defense. The </w:t>
      </w:r>
      <w:r w:rsidR="00F1786E">
        <w:t>ME</w:t>
      </w:r>
      <w:r w:rsidRPr="00160108">
        <w:t xml:space="preserve"> internship offers exposure to cutting-edge manufacturing environments while </w:t>
      </w:r>
      <w:r w:rsidR="00DB6627" w:rsidRPr="00160108">
        <w:t>contributing to Raytheon’s core value</w:t>
      </w:r>
      <w:r w:rsidR="00DB6627">
        <w:t>s of accountability and collaboration to mee</w:t>
      </w:r>
      <w:r w:rsidR="00F1786E">
        <w:t>t</w:t>
      </w:r>
      <w:r w:rsidR="00DB6627">
        <w:t xml:space="preserve"> the warfighter’s needs.</w:t>
      </w:r>
    </w:p>
    <w:p w14:paraId="24CA4F0A" w14:textId="77777777" w:rsidR="00F46A85" w:rsidRDefault="00F46A85"/>
    <w:sectPr w:rsidR="00F4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58A"/>
    <w:multiLevelType w:val="multilevel"/>
    <w:tmpl w:val="EDFC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D1026"/>
    <w:multiLevelType w:val="multilevel"/>
    <w:tmpl w:val="72C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32049"/>
    <w:multiLevelType w:val="multilevel"/>
    <w:tmpl w:val="ACA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E7F20"/>
    <w:multiLevelType w:val="multilevel"/>
    <w:tmpl w:val="A6E06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12778"/>
    <w:multiLevelType w:val="multilevel"/>
    <w:tmpl w:val="9EDA7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B3103"/>
    <w:multiLevelType w:val="multilevel"/>
    <w:tmpl w:val="EDC4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3322490">
    <w:abstractNumId w:val="4"/>
  </w:num>
  <w:num w:numId="2" w16cid:durableId="1919241045">
    <w:abstractNumId w:val="2"/>
  </w:num>
  <w:num w:numId="3" w16cid:durableId="1116019682">
    <w:abstractNumId w:val="1"/>
  </w:num>
  <w:num w:numId="4" w16cid:durableId="970750250">
    <w:abstractNumId w:val="5"/>
    <w:lvlOverride w:ilvl="0"/>
    <w:lvlOverride w:ilvl="1"/>
    <w:lvlOverride w:ilvl="2"/>
    <w:lvlOverride w:ilvl="3"/>
    <w:lvlOverride w:ilvl="4"/>
    <w:lvlOverride w:ilvl="5"/>
    <w:lvlOverride w:ilvl="6"/>
    <w:lvlOverride w:ilvl="7"/>
    <w:lvlOverride w:ilvl="8"/>
  </w:num>
  <w:num w:numId="5" w16cid:durableId="1197157230">
    <w:abstractNumId w:val="3"/>
    <w:lvlOverride w:ilvl="0"/>
    <w:lvlOverride w:ilvl="1"/>
    <w:lvlOverride w:ilvl="2"/>
    <w:lvlOverride w:ilvl="3"/>
    <w:lvlOverride w:ilvl="4"/>
    <w:lvlOverride w:ilvl="5"/>
    <w:lvlOverride w:ilvl="6"/>
    <w:lvlOverride w:ilvl="7"/>
    <w:lvlOverride w:ilvl="8"/>
  </w:num>
  <w:num w:numId="6" w16cid:durableId="12711581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8B"/>
    <w:rsid w:val="00117F8C"/>
    <w:rsid w:val="00127431"/>
    <w:rsid w:val="00131FA9"/>
    <w:rsid w:val="00160108"/>
    <w:rsid w:val="00180C4B"/>
    <w:rsid w:val="001F6E88"/>
    <w:rsid w:val="00270AFB"/>
    <w:rsid w:val="003E4331"/>
    <w:rsid w:val="00507A0D"/>
    <w:rsid w:val="00777B5C"/>
    <w:rsid w:val="007B75F6"/>
    <w:rsid w:val="007E7F9B"/>
    <w:rsid w:val="008D56BC"/>
    <w:rsid w:val="008F0252"/>
    <w:rsid w:val="0091316F"/>
    <w:rsid w:val="009478E9"/>
    <w:rsid w:val="00990888"/>
    <w:rsid w:val="009D5195"/>
    <w:rsid w:val="00BC37A6"/>
    <w:rsid w:val="00C1497E"/>
    <w:rsid w:val="00C613ED"/>
    <w:rsid w:val="00C730CA"/>
    <w:rsid w:val="00D00936"/>
    <w:rsid w:val="00DB6627"/>
    <w:rsid w:val="00E43E0C"/>
    <w:rsid w:val="00EC7C8B"/>
    <w:rsid w:val="00F1786E"/>
    <w:rsid w:val="00F4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B9"/>
  <w15:chartTrackingRefBased/>
  <w15:docId w15:val="{15EEF2B9-7224-4DE4-AD8D-3E6911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8B"/>
    <w:rPr>
      <w:rFonts w:eastAsiaTheme="majorEastAsia" w:cstheme="majorBidi"/>
      <w:color w:val="272727" w:themeColor="text1" w:themeTint="D8"/>
    </w:rPr>
  </w:style>
  <w:style w:type="paragraph" w:styleId="Title">
    <w:name w:val="Title"/>
    <w:basedOn w:val="Normal"/>
    <w:next w:val="Normal"/>
    <w:link w:val="TitleChar"/>
    <w:uiPriority w:val="10"/>
    <w:qFormat/>
    <w:rsid w:val="00EC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C7C8B"/>
    <w:rPr>
      <w:i/>
      <w:iCs/>
      <w:color w:val="404040" w:themeColor="text1" w:themeTint="BF"/>
    </w:rPr>
  </w:style>
  <w:style w:type="paragraph" w:styleId="ListParagraph">
    <w:name w:val="List Paragraph"/>
    <w:basedOn w:val="Normal"/>
    <w:uiPriority w:val="34"/>
    <w:qFormat/>
    <w:rsid w:val="00EC7C8B"/>
    <w:pPr>
      <w:ind w:left="720"/>
      <w:contextualSpacing/>
    </w:pPr>
  </w:style>
  <w:style w:type="character" w:styleId="IntenseEmphasis">
    <w:name w:val="Intense Emphasis"/>
    <w:basedOn w:val="DefaultParagraphFont"/>
    <w:uiPriority w:val="21"/>
    <w:qFormat/>
    <w:rsid w:val="00EC7C8B"/>
    <w:rPr>
      <w:i/>
      <w:iCs/>
      <w:color w:val="0F4761" w:themeColor="accent1" w:themeShade="BF"/>
    </w:rPr>
  </w:style>
  <w:style w:type="paragraph" w:styleId="IntenseQuote">
    <w:name w:val="Intense Quote"/>
    <w:basedOn w:val="Normal"/>
    <w:next w:val="Normal"/>
    <w:link w:val="IntenseQuoteChar"/>
    <w:uiPriority w:val="30"/>
    <w:qFormat/>
    <w:rsid w:val="00EC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8B"/>
    <w:rPr>
      <w:i/>
      <w:iCs/>
      <w:color w:val="0F4761" w:themeColor="accent1" w:themeShade="BF"/>
    </w:rPr>
  </w:style>
  <w:style w:type="character" w:styleId="IntenseReference">
    <w:name w:val="Intense Reference"/>
    <w:basedOn w:val="DefaultParagraphFont"/>
    <w:uiPriority w:val="32"/>
    <w:qFormat/>
    <w:rsid w:val="00EC7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99">
      <w:bodyDiv w:val="1"/>
      <w:marLeft w:val="0"/>
      <w:marRight w:val="0"/>
      <w:marTop w:val="0"/>
      <w:marBottom w:val="0"/>
      <w:divBdr>
        <w:top w:val="none" w:sz="0" w:space="0" w:color="auto"/>
        <w:left w:val="none" w:sz="0" w:space="0" w:color="auto"/>
        <w:bottom w:val="none" w:sz="0" w:space="0" w:color="auto"/>
        <w:right w:val="none" w:sz="0" w:space="0" w:color="auto"/>
      </w:divBdr>
    </w:div>
    <w:div w:id="158233437">
      <w:bodyDiv w:val="1"/>
      <w:marLeft w:val="0"/>
      <w:marRight w:val="0"/>
      <w:marTop w:val="0"/>
      <w:marBottom w:val="0"/>
      <w:divBdr>
        <w:top w:val="none" w:sz="0" w:space="0" w:color="auto"/>
        <w:left w:val="none" w:sz="0" w:space="0" w:color="auto"/>
        <w:bottom w:val="none" w:sz="0" w:space="0" w:color="auto"/>
        <w:right w:val="none" w:sz="0" w:space="0" w:color="auto"/>
      </w:divBdr>
    </w:div>
    <w:div w:id="520632991">
      <w:bodyDiv w:val="1"/>
      <w:marLeft w:val="0"/>
      <w:marRight w:val="0"/>
      <w:marTop w:val="0"/>
      <w:marBottom w:val="0"/>
      <w:divBdr>
        <w:top w:val="none" w:sz="0" w:space="0" w:color="auto"/>
        <w:left w:val="none" w:sz="0" w:space="0" w:color="auto"/>
        <w:bottom w:val="none" w:sz="0" w:space="0" w:color="auto"/>
        <w:right w:val="none" w:sz="0" w:space="0" w:color="auto"/>
      </w:divBdr>
    </w:div>
    <w:div w:id="822114479">
      <w:bodyDiv w:val="1"/>
      <w:marLeft w:val="0"/>
      <w:marRight w:val="0"/>
      <w:marTop w:val="0"/>
      <w:marBottom w:val="0"/>
      <w:divBdr>
        <w:top w:val="none" w:sz="0" w:space="0" w:color="auto"/>
        <w:left w:val="none" w:sz="0" w:space="0" w:color="auto"/>
        <w:bottom w:val="none" w:sz="0" w:space="0" w:color="auto"/>
        <w:right w:val="none" w:sz="0" w:space="0" w:color="auto"/>
      </w:divBdr>
    </w:div>
    <w:div w:id="1349133979">
      <w:bodyDiv w:val="1"/>
      <w:marLeft w:val="0"/>
      <w:marRight w:val="0"/>
      <w:marTop w:val="0"/>
      <w:marBottom w:val="0"/>
      <w:divBdr>
        <w:top w:val="none" w:sz="0" w:space="0" w:color="auto"/>
        <w:left w:val="none" w:sz="0" w:space="0" w:color="auto"/>
        <w:bottom w:val="none" w:sz="0" w:space="0" w:color="auto"/>
        <w:right w:val="none" w:sz="0" w:space="0" w:color="auto"/>
      </w:divBdr>
    </w:div>
    <w:div w:id="1366562707">
      <w:bodyDiv w:val="1"/>
      <w:marLeft w:val="0"/>
      <w:marRight w:val="0"/>
      <w:marTop w:val="0"/>
      <w:marBottom w:val="0"/>
      <w:divBdr>
        <w:top w:val="none" w:sz="0" w:space="0" w:color="auto"/>
        <w:left w:val="none" w:sz="0" w:space="0" w:color="auto"/>
        <w:bottom w:val="none" w:sz="0" w:space="0" w:color="auto"/>
        <w:right w:val="none" w:sz="0" w:space="0" w:color="auto"/>
      </w:divBdr>
    </w:div>
    <w:div w:id="1926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zY4MzwvVXNlck5hbWU+PERhdGVUaW1lPjExLzExLzIwMjUgMzo1NjozN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FMUeu0d1rI2dr9kPp46dD0dhwJw3GDkBdRgfKc/UW+8=</DigestValue>
      </Reference>
      <Reference URI="#CLASSIFICATIONHISTORY">
        <DigestMethod Algorithm="http://www.w3.org/2001/04/xmlenc#sha256"/>
        <DigestValue>lmsAtF1DuxaMFUfiPLZ084g4iG2kgwAbEc7EDwkb8WM=</DigestValue>
      </Reference>
    </SignedInfo>
    <SignatureValue>rstNpHeEdOSnKfa2MncOSQ3uuhusufJoG0CW8HHusK8RoJidLmxihTPGdoX628ZBOkTREh7kOO6RKUykW3yIBA==</SignatureValue>
    <Object Id="CLASSIFICATIONHISTORY">
      <ArrayOfString xmlns:xsi="http://www.w3.org/2001/XMLSchema-instance" xmlns:xsd="http://www.w3.org/2001/XMLSchema" xmlns="">
        <string>AWsTFMQFfpKUlgN6IGH/XdP1UqgyfIZW</string>
      </ArrayOfString>
    </Object>
  </Signatur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qSnczQmM4ME5CZHpNczR6VmZaMXNrQjRTU3RGN2FmczwvZWxoPjxjb25maWc+UmF5dGhlb24gQ2xhc3NpZmljYXRpb24gTGFiZWxzPC9jb25maWc+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ldLOb4Khig1iehmuD3Vqi9sRYEYQSterusD6SIooDN8=</DigestValue>
      </Reference>
      <Reference URI="#INFO">
        <DigestMethod Algorithm="http://www.w3.org/2001/04/xmlenc#sha256"/>
        <DigestValue>pEWpy9tVMwRHExLetFy9uNR31pQgNOfFlcJSUtdEauA=</DigestValue>
      </Reference>
    </SignedInfo>
    <SignatureValue>O37yi4DGh4v4t8EAJLyTkmQR9AdsPF7mByfyqs5Xb8X8WFcC2UKOx80OVTvfhMXCia+J1A5XInduOh6LYVVj7g==</SignatureValue>
    <Object Id="INFO">
      <ArrayOfString xmlns:xsi="http://www.w3.org/2001/XMLSchema-instance" xmlns:xsd="http://www.w3.org/2001/XMLSchema" xmlns="">
        <string>jJw3Bc80NBdzMs4zVfZ1skB4SStF7afs</string>
      </ArrayOfString>
    </Object>
  </Signature>
</WrappedLabelInfo>
</file>

<file path=customXml/itemProps1.xml><?xml version="1.0" encoding="utf-8"?>
<ds:datastoreItem xmlns:ds="http://schemas.openxmlformats.org/officeDocument/2006/customXml" ds:itemID="{4C76D6DA-FB75-437F-90F1-4FFD8062F486}">
  <ds:schemaRefs>
    <ds:schemaRef ds:uri="http://www.w3.org/2001/XMLSchema"/>
    <ds:schemaRef ds:uri="http://www.boldonjames.com/2016/02/Classifier/internal/wrappedLabelHistory"/>
    <ds:schemaRef ds:uri="http://www.w3.org/2000/09/xmldsig#"/>
    <ds:schemaRef ds:uri=""/>
  </ds:schemaRefs>
</ds:datastoreItem>
</file>

<file path=customXml/itemProps2.xml><?xml version="1.0" encoding="utf-8"?>
<ds:datastoreItem xmlns:ds="http://schemas.openxmlformats.org/officeDocument/2006/customXml" ds:itemID="{5D232ED5-7A7C-4DD7-849E-40EDE06676C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1FFB24-6C85-4A22-B56F-E2DACB67B3DA}">
  <ds:schemaRefs>
    <ds:schemaRef ds:uri="http://www.w3.org/2001/XMLSchema"/>
    <ds:schemaRef ds:uri="http://www.boldonjames.com/2016/02/Classifier/internal/wrappedLabelInfo"/>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1893</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Jones, Robert D (USA)</dc:creator>
  <cp:keywords/>
  <dc:description/>
  <cp:lastModifiedBy>Mcilwain Jr, Mac (USA)</cp:lastModifiedBy>
  <cp:revision>2</cp:revision>
  <dcterms:created xsi:type="dcterms:W3CDTF">2025-11-11T16:28:00Z</dcterms:created>
  <dcterms:modified xsi:type="dcterms:W3CDTF">2025-11-11T16:28:00Z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e67e472b-deb1-49e1-8edd-d2bbd7c10424</vt:lpwstr>
  </property>
  <property fmtid="{D5CDD505-2E9C-101B-9397-08002B2CF9AE}" pid="3" name="bjSaver">
    <vt:lpwstr>6pDG9+t9Qd4NxPEadSSD7VVNHGWSoitR</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8" name="rtnipcontrolcodevm">
    <vt:lpwstr>preexistingipvm</vt:lpwstr>
  </property>
  <property fmtid="{D5CDD505-2E9C-101B-9397-08002B2CF9AE}" pid="9" name="rtnipcontrolcode">
    <vt:lpwstr>unrestricted</vt:lpwstr>
  </property>
  <property fmtid="{D5CDD505-2E9C-101B-9397-08002B2CF9AE}" pid="10" name="rtnexportcontrolcode">
    <vt:lpwstr>otherinfo</vt:lpwstr>
  </property>
  <property fmtid="{D5CDD505-2E9C-101B-9397-08002B2CF9AE}" pid="11" name="rtnexportcontrolcountry">
    <vt:lpwstr>usa</vt:lpwstr>
  </property>
  <property fmtid="{D5CDD505-2E9C-101B-9397-08002B2CF9AE}" pid="12" name="rtnexportcontrolcodevm">
    <vt:lpwstr>nousecvm</vt:lpwstr>
  </property>
  <property fmtid="{D5CDD505-2E9C-101B-9397-08002B2CF9AE}" pid="13" name="bjClsUserRVM">
    <vt:lpwstr>[]</vt:lpwstr>
  </property>
  <property fmtid="{D5CDD505-2E9C-101B-9397-08002B2CF9AE}" pid="14" name="bjpmDocIH">
    <vt:lpwstr>qeEAgZ/ekj4A1WQ8Lx+9swTlKQoE+sGT</vt:lpwstr>
  </property>
  <property fmtid="{D5CDD505-2E9C-101B-9397-08002B2CF9AE}" pid="15" name="bjLabelHistoryID">
    <vt:lpwstr>{4C76D6DA-FB75-437F-90F1-4FFD8062F486}</vt:lpwstr>
  </property>
</Properties>
</file>